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2" w:rsidRPr="003E2F83" w:rsidRDefault="0039362F" w:rsidP="00C6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MUHASEBE MÜDÜRLÜĞÜ</w:t>
      </w:r>
      <w:r w:rsidR="00510322" w:rsidRPr="003E2F83">
        <w:rPr>
          <w:rFonts w:ascii="Times New Roman" w:hAnsi="Times New Roman" w:cs="Times New Roman"/>
          <w:b/>
          <w:sz w:val="28"/>
          <w:szCs w:val="28"/>
        </w:rPr>
        <w:t xml:space="preserve"> HAS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510322" w:rsidRPr="003E2F83">
        <w:rPr>
          <w:rFonts w:ascii="Times New Roman" w:hAnsi="Times New Roman" w:cs="Times New Roman"/>
          <w:b/>
          <w:sz w:val="28"/>
          <w:szCs w:val="28"/>
        </w:rPr>
        <w:t>AS GÖREV BELİRLEME TABLOSU</w:t>
      </w:r>
    </w:p>
    <w:p w:rsidR="00510322" w:rsidRPr="003E2F83" w:rsidRDefault="00510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560"/>
        <w:gridCol w:w="6378"/>
      </w:tblGrid>
      <w:tr w:rsidR="00C66009" w:rsidRPr="003E2F83" w:rsidTr="00C66009">
        <w:trPr>
          <w:trHeight w:val="51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HASSAS GÖREV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009" w:rsidRPr="00C66009" w:rsidRDefault="00C66009" w:rsidP="00C6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09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510322" w:rsidRPr="003E2F83" w:rsidTr="00C66009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VEZNEDARLIK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10322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BALCI</w:t>
            </w:r>
          </w:p>
          <w:p w:rsidR="00FD7904" w:rsidRPr="003E2F83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SÜRESİZ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Sahte para ile mücadele,  kıymetli evrak ve nakit değer ve kıymetli madenlerin muhafazası ve günlük kasa fazlası tahsilatın bankaya ulaştırılması</w:t>
            </w:r>
          </w:p>
        </w:tc>
      </w:tr>
      <w:tr w:rsidR="00510322" w:rsidRPr="003E2F83" w:rsidTr="00C66009">
        <w:trPr>
          <w:trHeight w:val="976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BANKACILIK İŞLEMELERİ</w:t>
            </w:r>
          </w:p>
        </w:tc>
        <w:tc>
          <w:tcPr>
            <w:tcW w:w="2835" w:type="dxa"/>
            <w:vAlign w:val="center"/>
          </w:tcPr>
          <w:p w:rsidR="00FD7904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YÜKSEL TEKİN</w:t>
            </w:r>
            <w:r w:rsidR="003E2F83"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322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Mumcu ERGİN</w:t>
            </w:r>
          </w:p>
          <w:p w:rsidR="00FD7904" w:rsidRPr="003E2F83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IŞIK</w:t>
            </w:r>
          </w:p>
        </w:tc>
        <w:tc>
          <w:tcPr>
            <w:tcW w:w="1560" w:type="dxa"/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GÜNLÜK TAKİP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510322" w:rsidRPr="003E2F83" w:rsidRDefault="00B35B6E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BKMYS</w:t>
            </w:r>
            <w:r w:rsidR="00510322"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üzerinden yapılacak işlemlerin takibi Nakit talepleri</w:t>
            </w:r>
            <w:r w:rsidR="003E2F83" w:rsidRPr="003E2F83">
              <w:rPr>
                <w:rFonts w:ascii="Times New Roman" w:hAnsi="Times New Roman" w:cs="Times New Roman"/>
                <w:sz w:val="24"/>
                <w:szCs w:val="24"/>
              </w:rPr>
              <w:t>nin zamanında yapılması ve ekstrelerin zamanında alınması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E2F83"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 kontrolü </w:t>
            </w:r>
          </w:p>
        </w:tc>
      </w:tr>
      <w:tr w:rsidR="00510322" w:rsidRPr="003E2F83" w:rsidTr="00C66009">
        <w:trPr>
          <w:trHeight w:val="1572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İCRA TAKİP İŞLEMLERİ</w:t>
            </w:r>
          </w:p>
        </w:tc>
        <w:tc>
          <w:tcPr>
            <w:tcW w:w="2835" w:type="dxa"/>
            <w:vAlign w:val="center"/>
          </w:tcPr>
          <w:p w:rsidR="00FD7904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Mehmet IŞIK </w:t>
            </w:r>
          </w:p>
          <w:p w:rsidR="00FD7904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Nigar AÇIKGÖZ</w:t>
            </w:r>
          </w:p>
          <w:p w:rsidR="00FD7904" w:rsidRPr="003E2F83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Hüseyin SEVİNÇ</w:t>
            </w:r>
          </w:p>
          <w:p w:rsidR="00FD7904" w:rsidRPr="003E2F83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Zeynep MUMCU ERGİN </w:t>
            </w:r>
          </w:p>
          <w:p w:rsidR="00510322" w:rsidRPr="003E2F83" w:rsidRDefault="00FD7904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Gülnas</w:t>
            </w:r>
            <w:proofErr w:type="spellEnd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PALABIYIK</w:t>
            </w:r>
          </w:p>
        </w:tc>
        <w:tc>
          <w:tcPr>
            <w:tcW w:w="1560" w:type="dxa"/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7 GÜN 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510322" w:rsidRPr="003E2F83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İcra dairelerinden gelen yazıların tarihlerinin kaçırılmaması yazışmaların sürelere dikkat edilerek yapılması ve icra dairelerin vergi kodları ve tutarları ile İBAN </w:t>
            </w:r>
            <w:proofErr w:type="spellStart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FD79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larının</w:t>
            </w:r>
            <w:proofErr w:type="spellEnd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çok dikkatli seçilmesi</w:t>
            </w:r>
          </w:p>
        </w:tc>
      </w:tr>
      <w:tr w:rsidR="00510322" w:rsidRPr="003E2F83" w:rsidTr="00C66009">
        <w:trPr>
          <w:trHeight w:val="1538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SGK BİLDİRİM VE GÖNDERMELERİ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39362F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Mehmet IŞIK </w:t>
            </w:r>
          </w:p>
          <w:p w:rsidR="00FD7904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Nigar AÇIKGÖZ</w:t>
            </w:r>
          </w:p>
          <w:p w:rsidR="00510322" w:rsidRPr="003E2F83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Hüseyin SEVİNÇ</w:t>
            </w:r>
          </w:p>
          <w:p w:rsidR="003E2F83" w:rsidRPr="003E2F83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Zeynep MUMCU ERGİN </w:t>
            </w:r>
          </w:p>
          <w:p w:rsidR="003E2F83" w:rsidRPr="003E2F83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Gülnas</w:t>
            </w:r>
            <w:proofErr w:type="spellEnd"/>
            <w:r w:rsidRPr="003E2F83">
              <w:rPr>
                <w:rFonts w:ascii="Times New Roman" w:hAnsi="Times New Roman" w:cs="Times New Roman"/>
                <w:sz w:val="24"/>
                <w:szCs w:val="24"/>
              </w:rPr>
              <w:t xml:space="preserve"> PALABIYIK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10322" w:rsidRPr="003E2F83" w:rsidRDefault="00510322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MUHTELİF SÜRELİ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322" w:rsidRPr="003E2F83" w:rsidRDefault="003E2F83" w:rsidP="00C6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83">
              <w:rPr>
                <w:rFonts w:ascii="Times New Roman" w:hAnsi="Times New Roman" w:cs="Times New Roman"/>
                <w:sz w:val="24"/>
                <w:szCs w:val="24"/>
              </w:rPr>
              <w:t>SGK işçi sigorta primleri ile Memur emekli keseneklerinin bildirge verme süreleri ve tutarlarının karşılaştırılması ve süresi içinde gönderilmesi cezai ve idari sorumluluk alınmaması</w:t>
            </w:r>
          </w:p>
        </w:tc>
      </w:tr>
    </w:tbl>
    <w:p w:rsidR="00994198" w:rsidRPr="003E2F83" w:rsidRDefault="00C66009">
      <w:pPr>
        <w:rPr>
          <w:rFonts w:ascii="Times New Roman" w:hAnsi="Times New Roman" w:cs="Times New Roman"/>
          <w:sz w:val="24"/>
          <w:szCs w:val="24"/>
        </w:rPr>
      </w:pPr>
    </w:p>
    <w:sectPr w:rsidR="00994198" w:rsidRPr="003E2F83" w:rsidSect="00510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2"/>
    <w:rsid w:val="0039362F"/>
    <w:rsid w:val="003E2F83"/>
    <w:rsid w:val="00510322"/>
    <w:rsid w:val="005F7C65"/>
    <w:rsid w:val="007B6AB6"/>
    <w:rsid w:val="00A20DB1"/>
    <w:rsid w:val="00A31BDD"/>
    <w:rsid w:val="00B35B6E"/>
    <w:rsid w:val="00BC1B98"/>
    <w:rsid w:val="00C66009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C93E-281F-4605-8316-0B8D297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Işık</dc:creator>
  <cp:lastModifiedBy>win7pro</cp:lastModifiedBy>
  <cp:revision>5</cp:revision>
  <cp:lastPrinted>2016-05-31T07:57:00Z</cp:lastPrinted>
  <dcterms:created xsi:type="dcterms:W3CDTF">2019-01-22T14:20:00Z</dcterms:created>
  <dcterms:modified xsi:type="dcterms:W3CDTF">2019-02-05T12:04:00Z</dcterms:modified>
</cp:coreProperties>
</file>